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</w:t>
      </w:r>
      <w:proofErr w:type="spellStart"/>
      <w:r w:rsidRPr="00CD14DC">
        <w:rPr>
          <w:b/>
        </w:rPr>
        <w:t>Фараби</w:t>
      </w:r>
      <w:proofErr w:type="spellEnd"/>
    </w:p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:rsidR="00B85020" w:rsidRDefault="00CE101C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</w:t>
            </w:r>
            <w:proofErr w:type="spellStart"/>
            <w:r w:rsidR="00B85020" w:rsidRPr="00B85020">
              <w:t>и.о</w:t>
            </w:r>
            <w:proofErr w:type="spellEnd"/>
            <w:r w:rsidR="00B85020" w:rsidRPr="00B85020">
              <w:t xml:space="preserve">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>сформировать системное представление об основах  истории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  <w:proofErr w:type="gramEnd"/>
          </w:p>
          <w:p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Ждан</w:t>
            </w:r>
            <w:proofErr w:type="spellEnd"/>
            <w:r>
              <w:t xml:space="preserve"> А.Н. История психологии: от античности до наших дней. М., 2003 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Петровский А.В., </w:t>
            </w:r>
            <w:proofErr w:type="spellStart"/>
            <w:r>
              <w:t>Ярошевский</w:t>
            </w:r>
            <w:proofErr w:type="spellEnd"/>
            <w:r>
              <w:t xml:space="preserve"> М.Г. История и теория психологии. Ростов-на-Дону, 1996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:rsidR="00B94C6D" w:rsidRDefault="00B94C6D" w:rsidP="00B94C6D">
            <w:pPr>
              <w:ind w:left="253"/>
              <w:jc w:val="both"/>
            </w:pPr>
          </w:p>
          <w:p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:rsidR="00B85020" w:rsidRPr="00C53BCB" w:rsidRDefault="00B85020" w:rsidP="00122F5D">
            <w:pPr>
              <w:jc w:val="both"/>
            </w:pPr>
            <w:proofErr w:type="gramStart"/>
            <w:r w:rsidRPr="00C53BCB"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  <w:p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</w:tbl>
    <w:p w:rsidR="00B85020" w:rsidRPr="004861B5" w:rsidRDefault="00B85020" w:rsidP="00B85020">
      <w:pPr>
        <w:jc w:val="both"/>
      </w:pPr>
    </w:p>
    <w:p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t>1</w:t>
            </w: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</w:t>
            </w:r>
            <w:r w:rsidRPr="00E94136">
              <w:t xml:space="preserve">: Сдача задания 1 </w:t>
            </w:r>
          </w:p>
          <w:p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:rsidR="00B85020" w:rsidRDefault="00B85020" w:rsidP="00122F5D">
            <w:pPr>
              <w:jc w:val="both"/>
            </w:pPr>
            <w:r>
              <w:lastRenderedPageBreak/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>3. Показать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lastRenderedPageBreak/>
              <w:t>2</w:t>
            </w: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2</w:t>
            </w:r>
          </w:p>
          <w:p w:rsidR="00B85020" w:rsidRDefault="00B85020" w:rsidP="000974DC">
            <w:pPr>
              <w:jc w:val="both"/>
              <w:rPr>
                <w:lang w:val="kk-KZ"/>
              </w:rPr>
            </w:pPr>
            <w:r>
              <w:t>1.</w:t>
            </w:r>
            <w:r w:rsidR="000974DC"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="000974DC"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 w:rsidR="007A54D0">
              <w:rPr>
                <w:lang w:val="kk-KZ"/>
              </w:rPr>
              <w:t xml:space="preserve"> </w:t>
            </w:r>
          </w:p>
          <w:p w:rsidR="000974DC" w:rsidRPr="000974DC" w:rsidRDefault="000974DC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</w:t>
            </w:r>
            <w:r w:rsidR="00AB7D1B" w:rsidRPr="00AB7D1B">
              <w:rPr>
                <w:lang w:val="kk-KZ"/>
              </w:rPr>
              <w:t xml:space="preserve">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</w:t>
            </w:r>
            <w:r w:rsidR="00AB7D1B" w:rsidRPr="00AB7D1B">
              <w:rPr>
                <w:color w:val="000000"/>
              </w:rPr>
              <w:t>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5020"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t>3</w:t>
            </w: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3</w:t>
            </w:r>
            <w:r w:rsidRPr="00E94136">
              <w:t xml:space="preserve"> </w:t>
            </w:r>
          </w:p>
          <w:p w:rsidR="00B85020" w:rsidRPr="00E94136" w:rsidRDefault="00B85020" w:rsidP="00AB7D1B">
            <w:pPr>
              <w:jc w:val="both"/>
            </w:pPr>
            <w:r w:rsidRPr="008E5330">
              <w:t>1.</w:t>
            </w:r>
            <w:r w:rsidR="00AB7D1B" w:rsidRPr="00845396">
              <w:t xml:space="preserve"> Написать </w:t>
            </w:r>
            <w:r w:rsidR="00AB7D1B">
              <w:rPr>
                <w:lang w:val="kk-KZ"/>
              </w:rPr>
              <w:t>доклад</w:t>
            </w:r>
            <w:r w:rsidR="00AB7D1B" w:rsidRPr="00845396">
              <w:t xml:space="preserve"> на тему </w:t>
            </w:r>
            <w:r w:rsidRPr="00AB7D1B">
              <w:t>«</w:t>
            </w:r>
            <w:r w:rsidR="00AB7D1B"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 w:rsidR="00AB7D1B">
              <w:t xml:space="preserve"> </w:t>
            </w:r>
            <w:r w:rsidR="00AB7D1B" w:rsidRPr="00AB7D1B">
              <w:t>или «</w:t>
            </w:r>
            <w:r w:rsidR="00AB7D1B"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t>4</w:t>
            </w: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0D04D9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4</w:t>
            </w:r>
            <w:r w:rsidRPr="00E94136">
              <w:t xml:space="preserve"> </w:t>
            </w:r>
            <w:r w:rsidR="000D04D9">
              <w:rPr>
                <w:lang w:val="kk-KZ"/>
              </w:rPr>
              <w:t xml:space="preserve">. </w:t>
            </w:r>
            <w:r w:rsidR="000D04D9" w:rsidRPr="00727377">
              <w:t xml:space="preserve">Подготовка презентаций </w:t>
            </w:r>
            <w:r w:rsidR="000D04D9">
              <w:rPr>
                <w:lang w:val="kk-KZ"/>
              </w:rPr>
              <w:t>по теме:</w:t>
            </w:r>
          </w:p>
          <w:p w:rsidR="00B85020" w:rsidRPr="009F46E8" w:rsidRDefault="00B85020" w:rsidP="00122F5D">
            <w:pPr>
              <w:jc w:val="both"/>
            </w:pPr>
            <w:r w:rsidRPr="009F46E8">
              <w:t>1.</w:t>
            </w:r>
            <w:r w:rsidR="00727377" w:rsidRPr="009F46E8"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727377" w:rsidRPr="009F46E8">
              <w:t>.</w:t>
            </w:r>
          </w:p>
          <w:p w:rsidR="00B85020" w:rsidRPr="009F46E8" w:rsidRDefault="00B85020" w:rsidP="00122F5D">
            <w:pPr>
              <w:jc w:val="both"/>
            </w:pPr>
            <w:r w:rsidRPr="009F46E8">
              <w:t>2.</w:t>
            </w:r>
            <w:r w:rsidR="000D04D9" w:rsidRPr="009F46E8">
              <w:rPr>
                <w:lang w:val="kk-KZ"/>
              </w:rPr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0D04D9" w:rsidRPr="009F46E8">
              <w:t>. </w:t>
            </w:r>
          </w:p>
          <w:p w:rsidR="00B85020" w:rsidRPr="00E94136" w:rsidRDefault="00B85020" w:rsidP="000D04D9">
            <w:pPr>
              <w:jc w:val="both"/>
            </w:pPr>
            <w:r w:rsidRPr="009F46E8">
              <w:t xml:space="preserve">3. </w:t>
            </w:r>
            <w:r w:rsidR="009F46E8"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50730F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5</w:t>
            </w:r>
            <w:r w:rsidR="0050730F">
              <w:rPr>
                <w:lang w:val="kk-KZ"/>
              </w:rPr>
              <w:t xml:space="preserve">. </w:t>
            </w:r>
            <w:r w:rsidR="0050730F" w:rsidRPr="0050730F">
              <w:rPr>
                <w:lang w:val="kk-KZ"/>
              </w:rPr>
              <w:t>Подготовка презентаций на темы:</w:t>
            </w:r>
          </w:p>
          <w:p w:rsidR="00B85020" w:rsidRPr="0042699B" w:rsidRDefault="00B85020" w:rsidP="00122F5D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="0050730F" w:rsidRPr="00723C98">
              <w:rPr>
                <w:color w:val="000000"/>
              </w:rPr>
              <w:t xml:space="preserve"> </w:t>
            </w:r>
            <w:r w:rsidR="0042699B"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:rsidR="005E5368" w:rsidRDefault="00B85020" w:rsidP="005E5368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="0042699B"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:rsidR="00B85020" w:rsidRPr="005E5368" w:rsidRDefault="0042699B" w:rsidP="0042699B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 xml:space="preserve">3. Изменение характеристик </w:t>
            </w:r>
            <w:proofErr w:type="spellStart"/>
            <w:r>
              <w:rPr>
                <w:color w:val="000000"/>
              </w:rPr>
              <w:t>дихтаномии</w:t>
            </w:r>
            <w:proofErr w:type="spellEnd"/>
            <w:r>
              <w:rPr>
                <w:color w:val="000000"/>
              </w:rPr>
              <w:t xml:space="preserve">  «общества и человека» в психоанализе.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:rsidR="00B85020" w:rsidRPr="00DF0D8C" w:rsidRDefault="00B85020" w:rsidP="00122F5D">
            <w:pPr>
              <w:pStyle w:val="a6"/>
              <w:ind w:firstLine="0"/>
              <w:rPr>
                <w:szCs w:val="24"/>
              </w:rPr>
            </w:pPr>
            <w:r w:rsidRPr="00DF0D8C">
              <w:rPr>
                <w:szCs w:val="24"/>
              </w:rPr>
              <w:t>СРСП Консультация и прием СРС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СРС: Сдача задания 6 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1.Подготовьте </w:t>
            </w:r>
            <w:r w:rsidR="007E18E1"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Сравнительный анализ подхода к проблеме психологический защиты в глубинной и гуманистической психологии</w:t>
            </w:r>
            <w:r w:rsidR="007E18E1" w:rsidRPr="00DF0D8C">
              <w:rPr>
                <w:color w:val="000000"/>
              </w:rPr>
              <w:t xml:space="preserve">. </w:t>
            </w:r>
          </w:p>
          <w:p w:rsidR="00B85020" w:rsidRPr="00DF0D8C" w:rsidRDefault="00B85020" w:rsidP="00122F5D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:rsidR="00B85020" w:rsidRPr="00DF0D8C" w:rsidRDefault="00B85020" w:rsidP="00DF0D8C">
            <w:pPr>
              <w:jc w:val="both"/>
            </w:pPr>
            <w:r w:rsidRPr="00DF0D8C">
              <w:t xml:space="preserve">- </w:t>
            </w:r>
            <w:r w:rsidR="007E18E1" w:rsidRPr="00DF0D8C">
              <w:t xml:space="preserve">Поведенческие </w:t>
            </w:r>
            <w:proofErr w:type="spellStart"/>
            <w:r w:rsidR="007E18E1" w:rsidRPr="00DF0D8C">
              <w:t>сеттинги</w:t>
            </w:r>
            <w:proofErr w:type="spellEnd"/>
            <w:r w:rsidR="007E18E1" w:rsidRPr="00DF0D8C">
              <w:t xml:space="preserve"> как предмет эко-</w:t>
            </w:r>
            <w:proofErr w:type="spellStart"/>
            <w:r w:rsidR="007E18E1" w:rsidRPr="00DF0D8C">
              <w:t>бихевиоральной</w:t>
            </w:r>
            <w:proofErr w:type="spellEnd"/>
            <w:r w:rsidR="007E18E1" w:rsidRPr="00DF0D8C">
              <w:t xml:space="preserve"> психологии. Основные положения данного направления.</w:t>
            </w:r>
          </w:p>
          <w:p w:rsidR="00DF0D8C" w:rsidRPr="00DF0D8C" w:rsidRDefault="00DF0D8C" w:rsidP="00DF0D8C">
            <w:pPr>
              <w:jc w:val="both"/>
            </w:pPr>
            <w:r w:rsidRPr="00DF0D8C">
              <w:t>2. Подготовить доклад по теме</w:t>
            </w:r>
          </w:p>
          <w:p w:rsidR="00DF0D8C" w:rsidRPr="00DF0D8C" w:rsidRDefault="00DF0D8C" w:rsidP="00DF0D8C">
            <w:pPr>
              <w:jc w:val="both"/>
            </w:pPr>
            <w:r w:rsidRPr="00DF0D8C">
              <w:t xml:space="preserve">- Критика </w:t>
            </w:r>
            <w:proofErr w:type="spellStart"/>
            <w:r w:rsidRPr="00DF0D8C">
              <w:t>деятельностного</w:t>
            </w:r>
            <w:proofErr w:type="spellEnd"/>
            <w:r w:rsidRPr="00DF0D8C">
              <w:t xml:space="preserve"> подхода «изнутри» и «извне».</w:t>
            </w:r>
          </w:p>
          <w:p w:rsidR="00DF0D8C" w:rsidRPr="00E94136" w:rsidRDefault="00DF0D8C" w:rsidP="00DF0D8C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20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E35536" w:rsidP="00122F5D">
            <w:pPr>
              <w:jc w:val="both"/>
            </w:pPr>
            <w:r>
              <w:t>7</w:t>
            </w:r>
            <w:bookmarkStart w:id="0" w:name="_GoBack"/>
            <w:bookmarkEnd w:id="0"/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7</w:t>
            </w:r>
          </w:p>
          <w:p w:rsidR="00B85020" w:rsidRPr="00E94136" w:rsidRDefault="00B85020" w:rsidP="00D652E7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="000051B0" w:rsidRPr="00D652E7">
              <w:rPr>
                <w:lang w:val="kk-KZ"/>
              </w:rPr>
              <w:t>Глубинная</w:t>
            </w:r>
            <w:r w:rsidRPr="00D652E7">
              <w:t>»</w:t>
            </w:r>
            <w:r w:rsidR="000051B0" w:rsidRPr="00D652E7">
              <w:t xml:space="preserve"> или «вершинная» психология</w:t>
            </w:r>
            <w:r w:rsidR="00D652E7" w:rsidRPr="00D652E7">
              <w:rPr>
                <w:lang w:val="kk-KZ"/>
              </w:rPr>
              <w:t xml:space="preserve"> или «</w:t>
            </w:r>
            <w:r w:rsidR="00D652E7" w:rsidRPr="00D652E7">
              <w:rPr>
                <w:color w:val="222222"/>
              </w:rPr>
              <w:t xml:space="preserve">Естественно-научная методологической </w:t>
            </w:r>
            <w:r w:rsidR="00D652E7" w:rsidRPr="00D652E7">
              <w:rPr>
                <w:color w:val="222222"/>
              </w:rPr>
              <w:lastRenderedPageBreak/>
              <w:t xml:space="preserve">базы и  гносеологическая </w:t>
            </w:r>
            <w:r w:rsidR="00D652E7"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</w:tbl>
    <w:p w:rsidR="00B85020" w:rsidRPr="00CE101C" w:rsidRDefault="00B85020" w:rsidP="00B85020">
      <w:pPr>
        <w:rPr>
          <w:b/>
        </w:rPr>
      </w:pPr>
      <w:r w:rsidRPr="00CE101C">
        <w:rPr>
          <w:b/>
        </w:rPr>
        <w:lastRenderedPageBreak/>
        <w:t xml:space="preserve">Председатель </w:t>
      </w:r>
      <w:proofErr w:type="gramStart"/>
      <w:r w:rsidRPr="00CE101C">
        <w:rPr>
          <w:b/>
        </w:rPr>
        <w:t>методического</w:t>
      </w:r>
      <w:proofErr w:type="gramEnd"/>
      <w:r w:rsidRPr="00CE101C">
        <w:rPr>
          <w:b/>
        </w:rPr>
        <w:t xml:space="preserve"> 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proofErr w:type="spellStart"/>
      <w:r w:rsidR="00DB2FD5" w:rsidRPr="00CE101C">
        <w:rPr>
          <w:b/>
        </w:rPr>
        <w:t>Кабакова</w:t>
      </w:r>
      <w:proofErr w:type="spellEnd"/>
      <w:r w:rsidR="00DB2FD5" w:rsidRPr="00CE101C">
        <w:rPr>
          <w:b/>
        </w:rPr>
        <w:t xml:space="preserve">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974DC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35536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Designation</cp:lastModifiedBy>
  <cp:revision>6</cp:revision>
  <dcterms:created xsi:type="dcterms:W3CDTF">2020-09-18T02:44:00Z</dcterms:created>
  <dcterms:modified xsi:type="dcterms:W3CDTF">2021-10-13T18:36:00Z</dcterms:modified>
</cp:coreProperties>
</file>